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C" w:rsidRPr="00053DFC" w:rsidRDefault="00053DFC" w:rsidP="00053DFC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F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53DFC" w:rsidRPr="00053DFC" w:rsidRDefault="00053DFC" w:rsidP="00053DF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Cunningham,F.Gary,dkk.2006.</w:t>
      </w:r>
      <w:r w:rsidRPr="00053DFC">
        <w:rPr>
          <w:rFonts w:ascii="Times New Roman" w:hAnsi="Times New Roman" w:cs="Times New Roman"/>
          <w:i/>
          <w:sz w:val="24"/>
          <w:szCs w:val="24"/>
        </w:rPr>
        <w:t>Obstetri Williams.</w:t>
      </w:r>
      <w:r w:rsidRPr="00053DFC">
        <w:rPr>
          <w:rFonts w:ascii="Times New Roman" w:hAnsi="Times New Roman" w:cs="Times New Roman"/>
          <w:sz w:val="24"/>
          <w:szCs w:val="24"/>
        </w:rPr>
        <w:t>Jakarta : EGC</w:t>
      </w:r>
    </w:p>
    <w:p w:rsidR="00053DFC" w:rsidRPr="00053DFC" w:rsidRDefault="00053DFC" w:rsidP="00DE41EA">
      <w:pPr>
        <w:tabs>
          <w:tab w:val="left" w:pos="1843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Dep kes RI 2007, </w:t>
      </w:r>
      <w:r w:rsidRPr="00053DFC">
        <w:rPr>
          <w:rFonts w:ascii="Times New Roman" w:hAnsi="Times New Roman" w:cs="Times New Roman"/>
          <w:i/>
          <w:sz w:val="24"/>
          <w:szCs w:val="24"/>
        </w:rPr>
        <w:t>Buku Acuan Pelatihan Asuhan Persalinan Dasar</w:t>
      </w:r>
      <w:r w:rsidRPr="00053DFC">
        <w:rPr>
          <w:rFonts w:ascii="Times New Roman" w:hAnsi="Times New Roman" w:cs="Times New Roman"/>
          <w:sz w:val="24"/>
          <w:szCs w:val="24"/>
        </w:rPr>
        <w:t>. Jakarta : Dep. Kes RI.</w:t>
      </w:r>
    </w:p>
    <w:p w:rsidR="00053DFC" w:rsidRPr="00053DFC" w:rsidRDefault="00053DFC" w:rsidP="00DE41EA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Hidayat, Aziz Alimul. 2007. </w:t>
      </w:r>
      <w:r w:rsidRPr="00053DFC">
        <w:rPr>
          <w:rFonts w:ascii="Times New Roman" w:hAnsi="Times New Roman" w:cs="Times New Roman"/>
          <w:i/>
          <w:sz w:val="24"/>
          <w:szCs w:val="24"/>
        </w:rPr>
        <w:t>Metode Penelitian Kebidanan dan Teknik Analisis Data</w:t>
      </w:r>
      <w:r w:rsidRPr="00053DFC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053DFC" w:rsidRPr="00053DFC" w:rsidRDefault="00053DFC" w:rsidP="00DE41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JNPK-KR, Tim Revisi. Februari 2008. </w:t>
      </w:r>
      <w:r w:rsidRPr="00053DFC">
        <w:rPr>
          <w:rFonts w:ascii="Times New Roman" w:hAnsi="Times New Roman" w:cs="Times New Roman"/>
          <w:i/>
          <w:sz w:val="24"/>
          <w:szCs w:val="24"/>
        </w:rPr>
        <w:t>Asuhan Persalinan Normal. Jakarta</w:t>
      </w:r>
      <w:r w:rsidRPr="00053DFC">
        <w:rPr>
          <w:rFonts w:ascii="Times New Roman" w:hAnsi="Times New Roman" w:cs="Times New Roman"/>
          <w:sz w:val="24"/>
          <w:szCs w:val="24"/>
        </w:rPr>
        <w:t xml:space="preserve"> : JNPK-KR.</w:t>
      </w:r>
    </w:p>
    <w:p w:rsidR="00053DFC" w:rsidRPr="00053DFC" w:rsidRDefault="00053DFC" w:rsidP="00DE41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Manuaba Ida Ayu, dkk. 2010. </w:t>
      </w:r>
      <w:r w:rsidRPr="00053DFC">
        <w:rPr>
          <w:rFonts w:ascii="Times New Roman" w:hAnsi="Times New Roman" w:cs="Times New Roman"/>
          <w:i/>
          <w:sz w:val="24"/>
          <w:szCs w:val="24"/>
        </w:rPr>
        <w:t>Ilmu Kebidanan, Penyakit Kandungan, dan KB</w:t>
      </w:r>
      <w:r w:rsidRPr="00053DFC">
        <w:rPr>
          <w:rFonts w:ascii="Times New Roman" w:hAnsi="Times New Roman" w:cs="Times New Roman"/>
          <w:sz w:val="24"/>
          <w:szCs w:val="24"/>
        </w:rPr>
        <w:t>. Jakarta: EGC.</w:t>
      </w: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Mochtar, Rustam.2012.</w:t>
      </w:r>
      <w:r w:rsidRPr="00053DFC">
        <w:rPr>
          <w:rFonts w:ascii="Times New Roman" w:hAnsi="Times New Roman" w:cs="Times New Roman"/>
          <w:i/>
          <w:sz w:val="24"/>
          <w:szCs w:val="24"/>
        </w:rPr>
        <w:t>Sinopsis Obstetri</w:t>
      </w:r>
      <w:r w:rsidRPr="00053DFC">
        <w:rPr>
          <w:rFonts w:ascii="Times New Roman" w:hAnsi="Times New Roman" w:cs="Times New Roman"/>
          <w:sz w:val="24"/>
          <w:szCs w:val="24"/>
        </w:rPr>
        <w:t>. Jakarta : EGC</w:t>
      </w: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Notoatmodjo, Soekidjo. 2010. </w:t>
      </w:r>
      <w:r w:rsidRPr="00053DFC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 w:rsidRPr="00053DF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53DFC" w:rsidRPr="00053DFC" w:rsidRDefault="00053DFC" w:rsidP="00DE41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Nurasiah Ai,dkk. 2012.</w:t>
      </w:r>
      <w:r w:rsidRPr="00053DFC">
        <w:rPr>
          <w:rFonts w:ascii="Times New Roman" w:hAnsi="Times New Roman" w:cs="Times New Roman"/>
          <w:i/>
          <w:sz w:val="24"/>
          <w:szCs w:val="24"/>
        </w:rPr>
        <w:t>Asuhan Persalinan Normal Bagi Bidan</w:t>
      </w:r>
      <w:r w:rsidRPr="00053DFC">
        <w:rPr>
          <w:rFonts w:ascii="Times New Roman" w:hAnsi="Times New Roman" w:cs="Times New Roman"/>
          <w:sz w:val="24"/>
          <w:szCs w:val="24"/>
        </w:rPr>
        <w:t>. Bandung : Refika</w:t>
      </w:r>
    </w:p>
    <w:p w:rsidR="00053DFC" w:rsidRPr="00053DFC" w:rsidRDefault="00053DFC" w:rsidP="00DE41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Aditama</w:t>
      </w:r>
    </w:p>
    <w:p w:rsidR="00053DFC" w:rsidRPr="00053DFC" w:rsidRDefault="00053DFC" w:rsidP="00DE41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DFC" w:rsidRPr="00053DFC" w:rsidRDefault="00053DFC" w:rsidP="00DE41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Prawirohardjo,Sarwono.2011.</w:t>
      </w:r>
      <w:r w:rsidRPr="00053DFC">
        <w:rPr>
          <w:rFonts w:ascii="Times New Roman" w:hAnsi="Times New Roman" w:cs="Times New Roman"/>
          <w:i/>
          <w:sz w:val="24"/>
          <w:szCs w:val="24"/>
        </w:rPr>
        <w:t>Ilmu Kandungan.</w:t>
      </w:r>
      <w:r w:rsidRPr="00053DFC">
        <w:rPr>
          <w:rFonts w:ascii="Times New Roman" w:hAnsi="Times New Roman" w:cs="Times New Roman"/>
          <w:sz w:val="24"/>
          <w:szCs w:val="24"/>
        </w:rPr>
        <w:t xml:space="preserve"> Jakarta : Yayasan Bina Pustaka</w:t>
      </w:r>
    </w:p>
    <w:p w:rsidR="00053DFC" w:rsidRPr="00053DFC" w:rsidRDefault="00053DFC" w:rsidP="00DE41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Saifudin, Abdul Bari.2002. </w:t>
      </w:r>
      <w:r w:rsidRPr="00E3313E">
        <w:rPr>
          <w:rFonts w:ascii="Times New Roman" w:hAnsi="Times New Roman" w:cs="Times New Roman"/>
          <w:i/>
          <w:sz w:val="24"/>
          <w:szCs w:val="24"/>
        </w:rPr>
        <w:t>Buku Acuan Nasional Pelayanan Kesehatan Maternal dan Neonatal</w:t>
      </w:r>
      <w:r w:rsidRPr="00053DFC">
        <w:rPr>
          <w:rFonts w:ascii="Times New Roman" w:hAnsi="Times New Roman" w:cs="Times New Roman"/>
          <w:sz w:val="24"/>
          <w:szCs w:val="24"/>
        </w:rPr>
        <w:t>.Jakarta : Yayasan Bina Pustaka</w:t>
      </w: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Singulaki J.O, Dr. Herke,2009. </w:t>
      </w:r>
      <w:r w:rsidRPr="00053DFC">
        <w:rPr>
          <w:rFonts w:ascii="Times New Roman" w:hAnsi="Times New Roman" w:cs="Times New Roman"/>
          <w:i/>
          <w:sz w:val="24"/>
          <w:szCs w:val="24"/>
        </w:rPr>
        <w:t>Metode Penelitian Kedokteran dan Kesehatan</w:t>
      </w:r>
      <w:r w:rsidRPr="00053DFC">
        <w:rPr>
          <w:rFonts w:ascii="Times New Roman" w:hAnsi="Times New Roman" w:cs="Times New Roman"/>
          <w:sz w:val="24"/>
          <w:szCs w:val="24"/>
        </w:rPr>
        <w:t>. Jakarta : Ed 2</w:t>
      </w: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Sujiyatini,dkk.2011.</w:t>
      </w:r>
      <w:r w:rsidRPr="00053DFC">
        <w:rPr>
          <w:rFonts w:ascii="Times New Roman" w:hAnsi="Times New Roman" w:cs="Times New Roman"/>
          <w:i/>
          <w:sz w:val="24"/>
          <w:szCs w:val="24"/>
        </w:rPr>
        <w:t>Asuhan Kebidanan II (Persalinan)</w:t>
      </w:r>
      <w:r w:rsidRPr="00053DFC">
        <w:rPr>
          <w:rFonts w:ascii="Times New Roman" w:hAnsi="Times New Roman" w:cs="Times New Roman"/>
          <w:sz w:val="24"/>
          <w:szCs w:val="24"/>
        </w:rPr>
        <w:t>.Yogyakarta : Rohima Press</w:t>
      </w: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 xml:space="preserve">Sulistyaningsih.2011. </w:t>
      </w:r>
      <w:r w:rsidRPr="00053DFC">
        <w:rPr>
          <w:rFonts w:ascii="Times New Roman" w:hAnsi="Times New Roman" w:cs="Times New Roman"/>
          <w:i/>
          <w:sz w:val="24"/>
          <w:szCs w:val="24"/>
        </w:rPr>
        <w:t>Metodologi penelitian Kebidanan.</w:t>
      </w:r>
      <w:r w:rsidRPr="00053DFC">
        <w:rPr>
          <w:rFonts w:ascii="Times New Roman" w:hAnsi="Times New Roman" w:cs="Times New Roman"/>
          <w:sz w:val="24"/>
          <w:szCs w:val="24"/>
        </w:rPr>
        <w:t xml:space="preserve"> Yogyakarta : Graha Ilmu</w:t>
      </w:r>
    </w:p>
    <w:p w:rsidR="00053DFC" w:rsidRPr="00053DFC" w:rsidRDefault="00053DFC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TIM.2007.</w:t>
      </w:r>
      <w:r w:rsidRPr="00053DFC">
        <w:rPr>
          <w:rFonts w:ascii="Times New Roman" w:hAnsi="Times New Roman" w:cs="Times New Roman"/>
          <w:i/>
          <w:sz w:val="24"/>
          <w:szCs w:val="24"/>
        </w:rPr>
        <w:t>Pelatihan Asuhan Persalinan Normal Buku Acuan</w:t>
      </w:r>
      <w:r w:rsidRPr="00053DFC">
        <w:rPr>
          <w:rFonts w:ascii="Times New Roman" w:hAnsi="Times New Roman" w:cs="Times New Roman"/>
          <w:sz w:val="24"/>
          <w:szCs w:val="24"/>
        </w:rPr>
        <w:t>. Jakarta : JNPK</w:t>
      </w:r>
    </w:p>
    <w:p w:rsidR="00053DFC" w:rsidRDefault="00053DFC" w:rsidP="003C6F4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DFC">
        <w:rPr>
          <w:rFonts w:ascii="Times New Roman" w:hAnsi="Times New Roman" w:cs="Times New Roman"/>
          <w:sz w:val="24"/>
          <w:szCs w:val="24"/>
        </w:rPr>
        <w:t>Wiknjosastro, Hanifa.2007.</w:t>
      </w:r>
      <w:r w:rsidRPr="00053DFC">
        <w:rPr>
          <w:rFonts w:ascii="Times New Roman" w:hAnsi="Times New Roman" w:cs="Times New Roman"/>
          <w:i/>
          <w:sz w:val="24"/>
          <w:szCs w:val="24"/>
        </w:rPr>
        <w:t>Ilmu Bedah Kebidanan</w:t>
      </w:r>
      <w:r w:rsidRPr="00053DFC">
        <w:rPr>
          <w:rFonts w:ascii="Times New Roman" w:hAnsi="Times New Roman" w:cs="Times New Roman"/>
          <w:sz w:val="24"/>
          <w:szCs w:val="24"/>
        </w:rPr>
        <w:t>. Jakarta : Yayasan Bina Pustaka</w:t>
      </w:r>
    </w:p>
    <w:p w:rsidR="003C6F46" w:rsidRDefault="003C6F46" w:rsidP="003C6F4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4E42" w:rsidRDefault="00CE4E42" w:rsidP="003C6F4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6F46" w:rsidRPr="00053DFC" w:rsidRDefault="003C6F46" w:rsidP="003C6F4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6F46" w:rsidRPr="00B77838" w:rsidRDefault="003C6ED8" w:rsidP="003C6F46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3C6F46" w:rsidRPr="00B778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http://agzniabintari.wordpress.com/kti.ina/</w:t>
        </w:r>
      </w:hyperlink>
      <w:r w:rsidR="00186EE1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unduh </w:t>
      </w:r>
      <w:r w:rsidR="00C87FA3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>pada tanggal 14 april 2012</w:t>
      </w:r>
    </w:p>
    <w:p w:rsidR="00053DFC" w:rsidRPr="00B77838" w:rsidRDefault="003C6ED8" w:rsidP="00DE41E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053DFC" w:rsidRPr="00B778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http://akbidkerishusada.blogspot.com/2012/07/hecting-perineum.html</w:t>
        </w:r>
      </w:hyperlink>
      <w:r w:rsidR="00C87FA3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unduh pada tanggal </w:t>
      </w:r>
      <w:r w:rsidR="00BC1897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>8 juli 2012</w:t>
      </w:r>
    </w:p>
    <w:p w:rsidR="00053DFC" w:rsidRPr="00B77838" w:rsidRDefault="003C6ED8" w:rsidP="00B7783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053DFC" w:rsidRPr="00B778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http://harlindalinda.blogspot.com/2012/11/makalah-ruptur-perineum-askeb.html</w:t>
        </w:r>
      </w:hyperlink>
      <w:r w:rsidR="00053DFC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FA3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unduh pada tanggal </w:t>
      </w:r>
      <w:r w:rsidR="00186EE1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>10 nov</w:t>
      </w:r>
      <w:r w:rsidR="00B77838">
        <w:rPr>
          <w:rFonts w:ascii="Times New Roman" w:hAnsi="Times New Roman" w:cs="Times New Roman"/>
          <w:color w:val="000000" w:themeColor="text1"/>
          <w:sz w:val="24"/>
          <w:szCs w:val="24"/>
        </w:rPr>
        <w:t>ember</w:t>
      </w:r>
      <w:r w:rsidR="00186EE1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FF1904" w:rsidRPr="00B77838" w:rsidRDefault="003C6ED8" w:rsidP="00BC1897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53DFC" w:rsidRPr="00B778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http://nurramayanti.blogspot.com/2012/12/penjahitan-luka-episiotomi-laserasi.html</w:t>
        </w:r>
      </w:hyperlink>
      <w:r w:rsidR="00C87FA3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unduh pada tanggal </w:t>
      </w:r>
      <w:r w:rsidR="00BC1897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>14 des</w:t>
      </w:r>
      <w:r w:rsidR="00B77838">
        <w:rPr>
          <w:rFonts w:ascii="Times New Roman" w:hAnsi="Times New Roman" w:cs="Times New Roman"/>
          <w:color w:val="000000" w:themeColor="text1"/>
          <w:sz w:val="24"/>
          <w:szCs w:val="24"/>
        </w:rPr>
        <w:t>ember</w:t>
      </w:r>
      <w:r w:rsidR="00BC1897" w:rsidRPr="00B7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sectPr w:rsidR="00FF1904" w:rsidRPr="00B77838" w:rsidSect="00053DFC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DFC"/>
    <w:rsid w:val="00053DFC"/>
    <w:rsid w:val="00186EE1"/>
    <w:rsid w:val="00380CEC"/>
    <w:rsid w:val="003C6ED8"/>
    <w:rsid w:val="003C6F46"/>
    <w:rsid w:val="004D5C99"/>
    <w:rsid w:val="00653582"/>
    <w:rsid w:val="00832122"/>
    <w:rsid w:val="00B77838"/>
    <w:rsid w:val="00BC1897"/>
    <w:rsid w:val="00C87FA3"/>
    <w:rsid w:val="00CE4E42"/>
    <w:rsid w:val="00DE41EA"/>
    <w:rsid w:val="00E3313E"/>
    <w:rsid w:val="00F40CA8"/>
    <w:rsid w:val="00F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urramayanti.blogspot.com/2012/12/penjahitan-luka-episiotomi-lasera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lindalinda.blogspot.com/2012/11/makalah-ruptur-perineum-askeb.html" TargetMode="External"/><Relationship Id="rId5" Type="http://schemas.openxmlformats.org/officeDocument/2006/relationships/hyperlink" Target="http://akbidkerishusada.blogspot.com/2012/07/hecting-perineum.html" TargetMode="External"/><Relationship Id="rId4" Type="http://schemas.openxmlformats.org/officeDocument/2006/relationships/hyperlink" Target="http://agzniabintari.wordpress.com/kti.i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2014-04-23T12:09:00Z</dcterms:created>
  <dcterms:modified xsi:type="dcterms:W3CDTF">2014-05-02T04:34:00Z</dcterms:modified>
</cp:coreProperties>
</file>